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56CB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F56CB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0F74" w14:textId="77777777" w:rsidR="00F56CBD" w:rsidRDefault="00F56CBD">
      <w:r>
        <w:separator/>
      </w:r>
    </w:p>
  </w:endnote>
  <w:endnote w:type="continuationSeparator" w:id="0">
    <w:p w14:paraId="5D966ADC" w14:textId="77777777" w:rsidR="00F56CBD" w:rsidRDefault="00F56CBD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165F9AB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C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B5544" w14:textId="77777777" w:rsidR="00F56CBD" w:rsidRDefault="00F56CBD">
      <w:r>
        <w:separator/>
      </w:r>
    </w:p>
  </w:footnote>
  <w:footnote w:type="continuationSeparator" w:id="0">
    <w:p w14:paraId="71A5EF70" w14:textId="77777777" w:rsidR="00F56CBD" w:rsidRDefault="00F5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5C69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56CBD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BB1D8D2-0CC2-4938-BBFD-D1EC9C69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453</Words>
  <Characters>2696</Characters>
  <Application>Microsoft Office Word</Application>
  <DocSecurity>0</DocSecurity>
  <PresentationFormat>Microsoft Word 11.0</PresentationFormat>
  <Lines>149</Lines>
  <Paragraphs>78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3071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Adriana Naciążek</cp:lastModifiedBy>
  <cp:revision>2</cp:revision>
  <cp:lastPrinted>2013-11-06T08:46:00Z</cp:lastPrinted>
  <dcterms:created xsi:type="dcterms:W3CDTF">2023-11-27T11:12:00Z</dcterms:created>
  <dcterms:modified xsi:type="dcterms:W3CDTF">2023-11-27T11:12:00Z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GrammarlyDocumentId">
    <vt:lpwstr>ca0ea510dbd905cb8a683ee665f3d50c466444c0c09e2ee71324c34a2ab84c3a</vt:lpwstr>
  </property>
</Properties>
</file>