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A56" w:rsidRDefault="00510A56" w:rsidP="00510A56">
      <w:pPr>
        <w:jc w:val="both"/>
        <w:rPr>
          <w:b/>
          <w:sz w:val="20"/>
          <w:szCs w:val="20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A6334">
        <w:rPr>
          <w:b/>
          <w:sz w:val="20"/>
          <w:szCs w:val="20"/>
        </w:rPr>
        <w:t>ZAŁĄCZNIK do ZW 140</w:t>
      </w:r>
      <w:r>
        <w:rPr>
          <w:b/>
          <w:sz w:val="20"/>
          <w:szCs w:val="20"/>
        </w:rPr>
        <w:t>/2016</w:t>
      </w:r>
    </w:p>
    <w:p w:rsidR="00510A56" w:rsidRDefault="00510A56" w:rsidP="00A6733B">
      <w:pPr>
        <w:jc w:val="both"/>
      </w:pPr>
    </w:p>
    <w:p w:rsidR="00A6733B" w:rsidRDefault="00A6733B" w:rsidP="00A6733B">
      <w:pPr>
        <w:jc w:val="both"/>
        <w:rPr>
          <w:strike/>
        </w:rPr>
      </w:pPr>
      <w:r>
        <w:t xml:space="preserve">Procedura zawierania umów </w:t>
      </w:r>
      <w:r w:rsidR="006D2E16">
        <w:t xml:space="preserve">i porozumień </w:t>
      </w:r>
      <w:r>
        <w:t>o współpracy z zagranicznymi instytucjami dydaktycznymi i naukowo-dydaktycznymi</w:t>
      </w:r>
      <w:r w:rsidR="006D2E16">
        <w:t>:</w:t>
      </w:r>
    </w:p>
    <w:p w:rsidR="00DB0D00" w:rsidRPr="00DB0D00" w:rsidRDefault="00DB0D00" w:rsidP="00A6733B">
      <w:pPr>
        <w:jc w:val="both"/>
        <w:rPr>
          <w:strike/>
        </w:rPr>
      </w:pPr>
    </w:p>
    <w:p w:rsidR="00A6733B" w:rsidRDefault="004506F0" w:rsidP="00A6733B">
      <w:pPr>
        <w:numPr>
          <w:ilvl w:val="0"/>
          <w:numId w:val="1"/>
        </w:numPr>
        <w:jc w:val="both"/>
      </w:pPr>
      <w:r>
        <w:t xml:space="preserve">Jednostka PWr </w:t>
      </w:r>
      <w:r w:rsidR="00A6733B">
        <w:t>inicjująca podpisanie umowy składa w Dziale Współpracy          Międzynarodowej następujące dokumenty:</w:t>
      </w:r>
    </w:p>
    <w:p w:rsidR="00A6733B" w:rsidRDefault="00A6733B" w:rsidP="00A6733B">
      <w:pPr>
        <w:pStyle w:val="Tekstpodstawowy"/>
        <w:ind w:firstLine="360"/>
      </w:pPr>
    </w:p>
    <w:p w:rsidR="00A6733B" w:rsidRDefault="006D2E16" w:rsidP="00A6733B">
      <w:pPr>
        <w:pStyle w:val="Tekstpodstawowy"/>
        <w:ind w:firstLine="360"/>
      </w:pPr>
      <w:r>
        <w:t>1.</w:t>
      </w:r>
      <w:r w:rsidR="00913006">
        <w:t xml:space="preserve">1 </w:t>
      </w:r>
      <w:r w:rsidR="00A6733B">
        <w:t xml:space="preserve">Umowa międzyuczelniana: </w:t>
      </w:r>
    </w:p>
    <w:p w:rsidR="00A6733B" w:rsidRDefault="00A6733B" w:rsidP="00A6733B">
      <w:pPr>
        <w:pStyle w:val="Tekstpodstawowy"/>
        <w:numPr>
          <w:ilvl w:val="0"/>
          <w:numId w:val="2"/>
        </w:numPr>
      </w:pPr>
      <w:r>
        <w:t>wniosek do Rektora Politechniki Wrocławskiej, poparty przez co najmniej dwa  wydziały, zawierający krótką informację o zagranicznej instytucji partnerskiej oraz uzasadnienie celowości podpisania umowy, ze w</w:t>
      </w:r>
      <w:r w:rsidR="00E4752F">
        <w:t>skazaniem korzyści  dla U</w:t>
      </w:r>
      <w:r w:rsidR="00182297">
        <w:t>czelni</w:t>
      </w:r>
      <w:r w:rsidR="00913006">
        <w:t>,</w:t>
      </w:r>
    </w:p>
    <w:p w:rsidR="00A6733B" w:rsidRDefault="00A6733B" w:rsidP="00A6733B">
      <w:pPr>
        <w:numPr>
          <w:ilvl w:val="0"/>
          <w:numId w:val="2"/>
        </w:numPr>
        <w:jc w:val="both"/>
      </w:pPr>
      <w:r>
        <w:t>uzgodniony z partnerem tekst umowy, w celu sprawdzenia jego zgodności                   z  polskim pr</w:t>
      </w:r>
      <w:r w:rsidR="00E4752F">
        <w:t>awem i wewnętrznymi przepisami U</w:t>
      </w:r>
      <w:r>
        <w:t xml:space="preserve">czelni. </w:t>
      </w:r>
    </w:p>
    <w:p w:rsidR="00A6733B" w:rsidRDefault="00A6733B" w:rsidP="00A6733B">
      <w:pPr>
        <w:pStyle w:val="Tekstpodstawowy"/>
        <w:ind w:left="360"/>
      </w:pPr>
    </w:p>
    <w:p w:rsidR="00A6733B" w:rsidRDefault="00913006" w:rsidP="00A6733B">
      <w:pPr>
        <w:pStyle w:val="Tekstpodstawowy"/>
        <w:ind w:left="360"/>
      </w:pPr>
      <w:r>
        <w:t xml:space="preserve">1.2 </w:t>
      </w:r>
      <w:r w:rsidR="00A6733B">
        <w:t xml:space="preserve">Umowa międzywydziałowa: </w:t>
      </w:r>
    </w:p>
    <w:p w:rsidR="00A6733B" w:rsidRDefault="00A6733B" w:rsidP="00A6733B">
      <w:pPr>
        <w:pStyle w:val="Tekstpodstawowy"/>
        <w:numPr>
          <w:ilvl w:val="0"/>
          <w:numId w:val="2"/>
        </w:numPr>
      </w:pPr>
      <w:r>
        <w:t xml:space="preserve">wniosek do </w:t>
      </w:r>
      <w:r w:rsidR="00E4752F">
        <w:t>Prorektora ds. Badań Naukowych i Umiędzynarodowienia</w:t>
      </w:r>
      <w:r w:rsidRPr="00355CAD">
        <w:t xml:space="preserve"> </w:t>
      </w:r>
      <w:r>
        <w:t>Politechniki Wrocław</w:t>
      </w:r>
      <w:r w:rsidR="00E4752F">
        <w:t>skiej, zatwierdzony przez Radę W</w:t>
      </w:r>
      <w:r>
        <w:t xml:space="preserve">ydziału, zawierający krótką informację </w:t>
      </w:r>
      <w:r w:rsidR="00E4752F">
        <w:t xml:space="preserve">                   </w:t>
      </w:r>
      <w:r>
        <w:t>o zagranicznej instytucji partnerskiej oraz uzasadnienie celowości podpisania umowy, ze wskazaniem korzyści</w:t>
      </w:r>
      <w:r w:rsidR="00DB0D00">
        <w:t xml:space="preserve"> </w:t>
      </w:r>
      <w:r w:rsidR="00E4752F">
        <w:t>dla Wydziału/U</w:t>
      </w:r>
      <w:r w:rsidR="00182297">
        <w:t>czelni</w:t>
      </w:r>
      <w:r w:rsidR="00913006">
        <w:t>,</w:t>
      </w:r>
    </w:p>
    <w:p w:rsidR="00A6733B" w:rsidRDefault="00A6733B" w:rsidP="00E4752F">
      <w:pPr>
        <w:numPr>
          <w:ilvl w:val="0"/>
          <w:numId w:val="2"/>
        </w:numPr>
        <w:jc w:val="both"/>
      </w:pPr>
      <w:r w:rsidRPr="00491D4E">
        <w:t>uzgodniony z partnerem tekst umowy, w celu sprawdzenia jego zgodności</w:t>
      </w:r>
      <w:r w:rsidR="00E4752F">
        <w:t xml:space="preserve"> </w:t>
      </w:r>
      <w:r w:rsidRPr="00491D4E">
        <w:t>z  polskim prawem i wewnętrznymi przepisami</w:t>
      </w:r>
      <w:r w:rsidR="00E4752F">
        <w:t xml:space="preserve"> U</w:t>
      </w:r>
      <w:r>
        <w:t>czelni</w:t>
      </w:r>
      <w:r w:rsidRPr="00491D4E">
        <w:t xml:space="preserve">. </w:t>
      </w:r>
    </w:p>
    <w:p w:rsidR="00803E16" w:rsidRDefault="00803E16" w:rsidP="00E4752F">
      <w:pPr>
        <w:ind w:left="720"/>
        <w:jc w:val="both"/>
      </w:pPr>
    </w:p>
    <w:p w:rsidR="00A6733B" w:rsidRDefault="00803E16" w:rsidP="00803E16">
      <w:pPr>
        <w:pStyle w:val="Tekstpodstawowy"/>
        <w:numPr>
          <w:ilvl w:val="1"/>
          <w:numId w:val="1"/>
        </w:numPr>
      </w:pPr>
      <w:r>
        <w:t>Umowa o wymianie studentów (</w:t>
      </w:r>
      <w:r w:rsidR="00182297">
        <w:t xml:space="preserve">students </w:t>
      </w:r>
      <w:r>
        <w:t>exchange):</w:t>
      </w:r>
    </w:p>
    <w:p w:rsidR="00913006" w:rsidRDefault="00803E16" w:rsidP="00913006">
      <w:pPr>
        <w:pStyle w:val="Tekstpodstawowy"/>
        <w:numPr>
          <w:ilvl w:val="0"/>
          <w:numId w:val="3"/>
        </w:numPr>
        <w:ind w:left="709" w:hanging="283"/>
      </w:pPr>
      <w:r>
        <w:t xml:space="preserve">wniosek do </w:t>
      </w:r>
      <w:r w:rsidR="005B4A73">
        <w:t>R</w:t>
      </w:r>
      <w:r w:rsidRPr="00355CAD">
        <w:t xml:space="preserve">ektora </w:t>
      </w:r>
      <w:r>
        <w:t xml:space="preserve">Politechniki Wrocławskiej, </w:t>
      </w:r>
      <w:r w:rsidR="005B4A73">
        <w:t>uzasadniający podpisanie umowy</w:t>
      </w:r>
      <w:r w:rsidR="00E4752F">
        <w:t>,</w:t>
      </w:r>
    </w:p>
    <w:p w:rsidR="00803E16" w:rsidRDefault="00803E16" w:rsidP="00913006">
      <w:pPr>
        <w:pStyle w:val="Tekstpodstawowy"/>
        <w:numPr>
          <w:ilvl w:val="0"/>
          <w:numId w:val="3"/>
        </w:numPr>
        <w:ind w:left="709" w:hanging="283"/>
      </w:pPr>
      <w:r w:rsidRPr="00491D4E">
        <w:t xml:space="preserve">uzgodniony z partnerem tekst umowy, w celu sprawdzenia jego zgodności </w:t>
      </w:r>
      <w:r>
        <w:br/>
      </w:r>
      <w:r w:rsidRPr="00491D4E">
        <w:t>z  polskim prawem i wewnętrznymi przepisami</w:t>
      </w:r>
      <w:r w:rsidR="00E4752F">
        <w:t xml:space="preserve"> U</w:t>
      </w:r>
      <w:r>
        <w:t>czelni</w:t>
      </w:r>
      <w:r w:rsidRPr="00491D4E">
        <w:t xml:space="preserve">. </w:t>
      </w:r>
    </w:p>
    <w:p w:rsidR="00803E16" w:rsidRDefault="00803E16" w:rsidP="00803E16">
      <w:pPr>
        <w:pStyle w:val="Tekstpodstawowy"/>
        <w:ind w:left="720"/>
      </w:pPr>
    </w:p>
    <w:p w:rsidR="00A6733B" w:rsidRDefault="00803E16" w:rsidP="00A6733B">
      <w:pPr>
        <w:pStyle w:val="Tekstpodstawowy"/>
        <w:ind w:left="360"/>
      </w:pPr>
      <w:r>
        <w:t>1.4</w:t>
      </w:r>
      <w:r w:rsidR="00913006">
        <w:t xml:space="preserve"> </w:t>
      </w:r>
      <w:r w:rsidR="00A6733B">
        <w:t>Umowa podwójnego dyplomowania (double diploma)</w:t>
      </w:r>
      <w:r w:rsidR="00A6733B" w:rsidRPr="0073295F">
        <w:t xml:space="preserve">: </w:t>
      </w:r>
    </w:p>
    <w:p w:rsidR="00BD4283" w:rsidRPr="0073295F" w:rsidRDefault="00BD4283" w:rsidP="00182297">
      <w:pPr>
        <w:pStyle w:val="Tekstpodstawowy"/>
        <w:ind w:left="708"/>
      </w:pPr>
      <w:r>
        <w:t>Umowa podwójnego dyplomowania (double diploma) określa warunki</w:t>
      </w:r>
      <w:r w:rsidR="00182297">
        <w:t>,</w:t>
      </w:r>
      <w:r>
        <w:t xml:space="preserve"> na jakich studenci </w:t>
      </w:r>
      <w:r w:rsidR="000152AF">
        <w:t>Politechniki Wrocławskiej i uczelni partnerskiej</w:t>
      </w:r>
      <w:r>
        <w:t xml:space="preserve"> mogą odbywać studia</w:t>
      </w:r>
      <w:r w:rsidR="00182297">
        <w:br/>
      </w:r>
      <w:r>
        <w:t xml:space="preserve">w ramach programu kształcenia na określonym kierunku studiów drugiego stopnia, realizując część programu studiów w </w:t>
      </w:r>
      <w:r w:rsidR="000152AF">
        <w:t>Politechnice Wrocławski</w:t>
      </w:r>
      <w:r w:rsidR="00915959">
        <w:t xml:space="preserve">ej, a część w uczelni </w:t>
      </w:r>
      <w:r>
        <w:t xml:space="preserve">partnerskiej i uzyskując dwa dyplomy: </w:t>
      </w:r>
      <w:r w:rsidR="000152AF">
        <w:t xml:space="preserve">Politechniki Wrocławskiej </w:t>
      </w:r>
      <w:r>
        <w:t>i uczelni partnerskiej.</w:t>
      </w:r>
    </w:p>
    <w:p w:rsidR="00A6733B" w:rsidRPr="0073295F" w:rsidRDefault="00A6733B" w:rsidP="00A6733B">
      <w:pPr>
        <w:pStyle w:val="Tekstpodstawowy"/>
        <w:numPr>
          <w:ilvl w:val="0"/>
          <w:numId w:val="2"/>
        </w:numPr>
      </w:pPr>
      <w:r w:rsidRPr="0073295F">
        <w:t>wniosek do Rektora</w:t>
      </w:r>
      <w:r w:rsidR="00E4752F">
        <w:t>, zatwierdzony przez Radę/Rady W</w:t>
      </w:r>
      <w:r w:rsidRPr="0073295F">
        <w:t>ydziałów zawierający krótką informację o zagranicznej instytucji partnerskiej oraz uzasadnienie celowości podpisania umowy, wynikające z wcześniejszej współpracy, ze w</w:t>
      </w:r>
      <w:r w:rsidR="00182297">
        <w:t>skazan</w:t>
      </w:r>
      <w:r w:rsidR="00E4752F">
        <w:t>iem korzyści  dla U</w:t>
      </w:r>
      <w:r w:rsidR="00182297">
        <w:t>czelni</w:t>
      </w:r>
      <w:r w:rsidR="00913006">
        <w:t>,</w:t>
      </w:r>
    </w:p>
    <w:p w:rsidR="00A6733B" w:rsidRPr="0073295F" w:rsidRDefault="00A6733B" w:rsidP="00A6733B">
      <w:pPr>
        <w:numPr>
          <w:ilvl w:val="0"/>
          <w:numId w:val="2"/>
        </w:numPr>
        <w:jc w:val="both"/>
      </w:pPr>
      <w:r w:rsidRPr="0073295F">
        <w:t xml:space="preserve">uzgodniony z partnerem tekst umowy, w celu sprawdzenia jego zgodności                   z  polskim prawem i </w:t>
      </w:r>
      <w:r w:rsidR="0096193A">
        <w:t>wewnętrznymi przepisami U</w:t>
      </w:r>
      <w:r w:rsidR="00182297">
        <w:t>czelni</w:t>
      </w:r>
      <w:r w:rsidR="00913006">
        <w:t>,</w:t>
      </w:r>
    </w:p>
    <w:p w:rsidR="00A6733B" w:rsidRPr="0073295F" w:rsidRDefault="00DB0D00" w:rsidP="00BD4283">
      <w:pPr>
        <w:pStyle w:val="Tekstpodstawowy"/>
        <w:numPr>
          <w:ilvl w:val="0"/>
          <w:numId w:val="2"/>
        </w:numPr>
      </w:pPr>
      <w:r>
        <w:t>jako integralna</w:t>
      </w:r>
      <w:r w:rsidR="00A6733B" w:rsidRPr="0073295F">
        <w:t xml:space="preserve"> część </w:t>
      </w:r>
      <w:r w:rsidR="00A6733B">
        <w:t xml:space="preserve">umowy: </w:t>
      </w:r>
      <w:r w:rsidR="00BD4283">
        <w:t>załącznik stanowiący program studiów drugiego stopnia, bę</w:t>
      </w:r>
      <w:r w:rsidR="00182297">
        <w:t>dący częścią uchwalonego przez R</w:t>
      </w:r>
      <w:r w:rsidR="0096193A">
        <w:t>adę W</w:t>
      </w:r>
      <w:r w:rsidR="00BD4283">
        <w:t>ydziału programu kształcenia na danym kierunku studiów</w:t>
      </w:r>
      <w:r w:rsidR="00BD4283" w:rsidRPr="00BD4283">
        <w:t xml:space="preserve"> </w:t>
      </w:r>
      <w:r w:rsidR="00BD4283">
        <w:t>w języku angielskim</w:t>
      </w:r>
      <w:r w:rsidR="000152AF">
        <w:t>, uchwalony przez Senat PWr</w:t>
      </w:r>
      <w:r w:rsidR="00BD4283">
        <w:t xml:space="preserve">. </w:t>
      </w:r>
      <w:r w:rsidR="005B4A73">
        <w:br/>
      </w:r>
      <w:r w:rsidR="00BD4283">
        <w:t xml:space="preserve">W programie kształcenia określa się m.in. czas trwania tych studiów i specjalności kształcenia oraz nazwę tytułu zawodowego nadawanego absolwentom. </w:t>
      </w:r>
    </w:p>
    <w:p w:rsidR="00A6733B" w:rsidRPr="006D2E16" w:rsidRDefault="00A6733B" w:rsidP="00A6733B">
      <w:pPr>
        <w:numPr>
          <w:ilvl w:val="0"/>
          <w:numId w:val="1"/>
        </w:numPr>
        <w:jc w:val="both"/>
        <w:rPr>
          <w:b/>
        </w:rPr>
      </w:pPr>
      <w:r>
        <w:t>Tekst umowy powinien być przygotowany w języku angielskim. Jeśli tekst umowy odbiega od wersji standardowej</w:t>
      </w:r>
      <w:r w:rsidR="00182297">
        <w:t xml:space="preserve"> (dostępnej na stronie internetowej Działu Współpracy Międzynarodowej)</w:t>
      </w:r>
      <w:r>
        <w:t>, wymagane jest jej tłumaczenie na język polski</w:t>
      </w:r>
      <w:r w:rsidR="00182297">
        <w:t xml:space="preserve">, za które odpowiada </w:t>
      </w:r>
      <w:r w:rsidR="00182297">
        <w:lastRenderedPageBreak/>
        <w:t>jednostka inicjująca. Tłumaczenie składa się w</w:t>
      </w:r>
      <w:r w:rsidR="00DB0D00" w:rsidRPr="006D2E16">
        <w:t xml:space="preserve"> D</w:t>
      </w:r>
      <w:r w:rsidR="003B6A88" w:rsidRPr="006D2E16">
        <w:t>zia</w:t>
      </w:r>
      <w:r w:rsidR="00182297">
        <w:t xml:space="preserve">le </w:t>
      </w:r>
      <w:r w:rsidR="00DB0D00" w:rsidRPr="006D2E16">
        <w:t>W</w:t>
      </w:r>
      <w:r w:rsidR="003B6A88" w:rsidRPr="006D2E16">
        <w:t xml:space="preserve">spółpracy </w:t>
      </w:r>
      <w:r w:rsidR="00DB0D00" w:rsidRPr="006D2E16">
        <w:t>M</w:t>
      </w:r>
      <w:r w:rsidR="003B6A88" w:rsidRPr="006D2E16">
        <w:t>iędzynarodowej</w:t>
      </w:r>
      <w:r w:rsidR="00182297">
        <w:t xml:space="preserve"> wraz z wersją angielską</w:t>
      </w:r>
      <w:r w:rsidRPr="006D2E16">
        <w:t>.</w:t>
      </w:r>
    </w:p>
    <w:p w:rsidR="00A6733B" w:rsidRPr="00FC09D6" w:rsidRDefault="00A6733B" w:rsidP="00A6733B">
      <w:pPr>
        <w:numPr>
          <w:ilvl w:val="0"/>
          <w:numId w:val="1"/>
        </w:numPr>
        <w:jc w:val="both"/>
        <w:rPr>
          <w:color w:val="000000"/>
        </w:rPr>
      </w:pPr>
      <w:r>
        <w:t xml:space="preserve">Dział Współpracy Międzynarodowej, drogą służbową (poprzez </w:t>
      </w:r>
      <w:r w:rsidR="003B6A88" w:rsidRPr="00D526C8">
        <w:rPr>
          <w:color w:val="000000"/>
        </w:rPr>
        <w:t xml:space="preserve">Sekcję Umów </w:t>
      </w:r>
      <w:r w:rsidR="003B6A88">
        <w:rPr>
          <w:color w:val="000000"/>
        </w:rPr>
        <w:t xml:space="preserve">w </w:t>
      </w:r>
      <w:r w:rsidRPr="00D526C8">
        <w:rPr>
          <w:color w:val="000000"/>
        </w:rPr>
        <w:t>Dzia</w:t>
      </w:r>
      <w:r w:rsidR="003B6A88" w:rsidRPr="006D2E16">
        <w:rPr>
          <w:color w:val="000000"/>
        </w:rPr>
        <w:t>le</w:t>
      </w:r>
      <w:r w:rsidRPr="00D526C8">
        <w:rPr>
          <w:color w:val="000000"/>
        </w:rPr>
        <w:t xml:space="preserve"> Organizacyjny</w:t>
      </w:r>
      <w:r w:rsidR="003B6A88" w:rsidRPr="006D2E16">
        <w:rPr>
          <w:color w:val="000000"/>
        </w:rPr>
        <w:t>m</w:t>
      </w:r>
      <w:r w:rsidRPr="00D526C8">
        <w:rPr>
          <w:color w:val="000000"/>
        </w:rPr>
        <w:t>)</w:t>
      </w:r>
      <w:r w:rsidR="001325B8">
        <w:t xml:space="preserve"> przekazuje Rektorowi lub </w:t>
      </w:r>
      <w:r w:rsidR="0096193A">
        <w:t xml:space="preserve">Prorektorowi ds. Badań Naukowych                        i Umiędzynarodowienia </w:t>
      </w:r>
      <w:r>
        <w:t xml:space="preserve">do </w:t>
      </w:r>
      <w:r w:rsidR="00DD51C1" w:rsidRPr="00FC09D6">
        <w:t>podpisu</w:t>
      </w:r>
      <w:r w:rsidRPr="00FC09D6">
        <w:t xml:space="preserve">, sprawdzoną pod względem formalnym, dokumentację. </w:t>
      </w:r>
    </w:p>
    <w:p w:rsidR="00A6733B" w:rsidRPr="00D526C8" w:rsidRDefault="00A6733B" w:rsidP="00A6733B">
      <w:pPr>
        <w:numPr>
          <w:ilvl w:val="0"/>
          <w:numId w:val="1"/>
        </w:numPr>
        <w:jc w:val="both"/>
        <w:rPr>
          <w:color w:val="000000"/>
        </w:rPr>
      </w:pPr>
      <w:r w:rsidRPr="00FC09D6">
        <w:rPr>
          <w:color w:val="000000"/>
        </w:rPr>
        <w:t>Rekt</w:t>
      </w:r>
      <w:r w:rsidR="006D2E16" w:rsidRPr="00FC09D6">
        <w:rPr>
          <w:color w:val="000000"/>
        </w:rPr>
        <w:t xml:space="preserve">or podpisuje umowy wymienione w </w:t>
      </w:r>
      <w:r w:rsidRPr="00FC09D6">
        <w:rPr>
          <w:color w:val="000000"/>
        </w:rPr>
        <w:t xml:space="preserve">pkt. </w:t>
      </w:r>
      <w:r w:rsidR="006D2E16" w:rsidRPr="00FC09D6">
        <w:rPr>
          <w:color w:val="000000"/>
        </w:rPr>
        <w:t>1.1</w:t>
      </w:r>
      <w:r w:rsidR="001325B8">
        <w:rPr>
          <w:color w:val="000000"/>
        </w:rPr>
        <w:t xml:space="preserve">, </w:t>
      </w:r>
      <w:r w:rsidR="006D2E16" w:rsidRPr="00FC09D6">
        <w:rPr>
          <w:color w:val="000000"/>
        </w:rPr>
        <w:t>1.</w:t>
      </w:r>
      <w:r w:rsidRPr="00FC09D6">
        <w:rPr>
          <w:color w:val="000000"/>
        </w:rPr>
        <w:t>3</w:t>
      </w:r>
      <w:r w:rsidR="001325B8">
        <w:rPr>
          <w:color w:val="000000"/>
        </w:rPr>
        <w:t xml:space="preserve"> i 1.4 </w:t>
      </w:r>
      <w:r w:rsidR="004506F0" w:rsidRPr="00FC09D6">
        <w:rPr>
          <w:color w:val="000000"/>
        </w:rPr>
        <w:t xml:space="preserve">, </w:t>
      </w:r>
      <w:r w:rsidR="001325B8">
        <w:rPr>
          <w:color w:val="000000"/>
        </w:rPr>
        <w:t xml:space="preserve">Rektor lub </w:t>
      </w:r>
      <w:r w:rsidR="00DD51C1" w:rsidRPr="00FC09D6">
        <w:rPr>
          <w:color w:val="000000"/>
        </w:rPr>
        <w:t xml:space="preserve">Prorektor </w:t>
      </w:r>
      <w:r w:rsidR="0096193A">
        <w:rPr>
          <w:color w:val="000000"/>
        </w:rPr>
        <w:t xml:space="preserve">                   </w:t>
      </w:r>
      <w:r w:rsidR="00DD51C1" w:rsidRPr="00FC09D6">
        <w:rPr>
          <w:color w:val="000000"/>
        </w:rPr>
        <w:t>ds.</w:t>
      </w:r>
      <w:r w:rsidR="0096193A">
        <w:rPr>
          <w:color w:val="000000"/>
        </w:rPr>
        <w:t xml:space="preserve"> Badań Naukowych i Umiędzynarodowienia </w:t>
      </w:r>
      <w:r w:rsidR="006D2E16">
        <w:rPr>
          <w:color w:val="000000"/>
        </w:rPr>
        <w:t xml:space="preserve">podpisuje umowy wymienione </w:t>
      </w:r>
      <w:r w:rsidR="006D2E16" w:rsidRPr="006D2E16">
        <w:rPr>
          <w:color w:val="000000"/>
        </w:rPr>
        <w:t xml:space="preserve">w </w:t>
      </w:r>
      <w:r w:rsidRPr="006D2E16">
        <w:rPr>
          <w:color w:val="000000"/>
        </w:rPr>
        <w:t xml:space="preserve"> pkt.</w:t>
      </w:r>
      <w:r w:rsidR="006D2E16" w:rsidRPr="006D2E16">
        <w:rPr>
          <w:color w:val="000000"/>
        </w:rPr>
        <w:t>1.</w:t>
      </w:r>
      <w:r w:rsidRPr="006D2E16">
        <w:rPr>
          <w:color w:val="000000"/>
        </w:rPr>
        <w:t>2</w:t>
      </w:r>
      <w:r w:rsidR="006D2E16" w:rsidRPr="006D2E16">
        <w:rPr>
          <w:color w:val="000000"/>
        </w:rPr>
        <w:t>.</w:t>
      </w:r>
    </w:p>
    <w:p w:rsidR="00A6733B" w:rsidRPr="00B54CA8" w:rsidRDefault="00A6733B" w:rsidP="00A6733B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Po podpisaniu przez wszystkie strony o</w:t>
      </w:r>
      <w:r w:rsidRPr="00B54CA8">
        <w:rPr>
          <w:color w:val="000000"/>
        </w:rPr>
        <w:t xml:space="preserve">ryginały umów przekazywane </w:t>
      </w:r>
      <w:r>
        <w:rPr>
          <w:color w:val="000000"/>
        </w:rPr>
        <w:t xml:space="preserve">są </w:t>
      </w:r>
      <w:r w:rsidRPr="00B54CA8">
        <w:rPr>
          <w:color w:val="000000"/>
        </w:rPr>
        <w:t xml:space="preserve">do Działu Współpracy Międzynarodowej, który drogą służbową przekazuje je do </w:t>
      </w:r>
      <w:r w:rsidR="003B6A88" w:rsidRPr="00D526C8">
        <w:rPr>
          <w:color w:val="000000"/>
        </w:rPr>
        <w:t>Sekc</w:t>
      </w:r>
      <w:r w:rsidR="003B6A88" w:rsidRPr="0092393C">
        <w:rPr>
          <w:color w:val="000000"/>
        </w:rPr>
        <w:t>ji</w:t>
      </w:r>
      <w:r w:rsidR="003B6A88" w:rsidRPr="00D526C8">
        <w:rPr>
          <w:color w:val="000000"/>
        </w:rPr>
        <w:t xml:space="preserve"> Umów </w:t>
      </w:r>
      <w:r w:rsidR="009E2314">
        <w:rPr>
          <w:color w:val="000000"/>
        </w:rPr>
        <w:br/>
      </w:r>
      <w:r w:rsidR="003B6A88">
        <w:rPr>
          <w:color w:val="000000"/>
        </w:rPr>
        <w:t xml:space="preserve">w </w:t>
      </w:r>
      <w:r w:rsidR="003B6A88" w:rsidRPr="00D526C8">
        <w:rPr>
          <w:color w:val="000000"/>
        </w:rPr>
        <w:t>Dzi</w:t>
      </w:r>
      <w:r w:rsidR="003B6A88" w:rsidRPr="0092393C">
        <w:rPr>
          <w:color w:val="000000"/>
        </w:rPr>
        <w:t>ale</w:t>
      </w:r>
      <w:r w:rsidR="003B6A88" w:rsidRPr="00D526C8">
        <w:rPr>
          <w:color w:val="000000"/>
        </w:rPr>
        <w:t xml:space="preserve"> Organizacyjny</w:t>
      </w:r>
      <w:r w:rsidR="003B6A88" w:rsidRPr="0092393C">
        <w:rPr>
          <w:color w:val="000000"/>
        </w:rPr>
        <w:t>m</w:t>
      </w:r>
      <w:r w:rsidRPr="00B54CA8">
        <w:rPr>
          <w:color w:val="000000"/>
        </w:rPr>
        <w:t xml:space="preserve">. Kopie </w:t>
      </w:r>
      <w:r w:rsidR="0096193A">
        <w:rPr>
          <w:color w:val="000000"/>
        </w:rPr>
        <w:t>w</w:t>
      </w:r>
      <w:r w:rsidR="0092393C">
        <w:rPr>
          <w:color w:val="000000"/>
        </w:rPr>
        <w:t>w</w:t>
      </w:r>
      <w:r w:rsidR="0096193A">
        <w:rPr>
          <w:color w:val="000000"/>
        </w:rPr>
        <w:t>.</w:t>
      </w:r>
      <w:r w:rsidR="0092393C">
        <w:rPr>
          <w:color w:val="000000"/>
        </w:rPr>
        <w:t xml:space="preserve"> </w:t>
      </w:r>
      <w:r w:rsidRPr="00B54CA8">
        <w:rPr>
          <w:color w:val="000000"/>
        </w:rPr>
        <w:t>umów przechowywane są w Dziale Współpracy Międzynarodowej.</w:t>
      </w:r>
    </w:p>
    <w:p w:rsidR="00DA6B28" w:rsidRDefault="00DA6B28"/>
    <w:sectPr w:rsidR="00DA6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C25AA"/>
    <w:multiLevelType w:val="multilevel"/>
    <w:tmpl w:val="FF200F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5D926632"/>
    <w:multiLevelType w:val="hybridMultilevel"/>
    <w:tmpl w:val="6FC2EC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795D50"/>
    <w:multiLevelType w:val="hybridMultilevel"/>
    <w:tmpl w:val="02D2A0CC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33B"/>
    <w:rsid w:val="000152AF"/>
    <w:rsid w:val="001325B8"/>
    <w:rsid w:val="00182297"/>
    <w:rsid w:val="001A4960"/>
    <w:rsid w:val="001A6334"/>
    <w:rsid w:val="003B6A88"/>
    <w:rsid w:val="004506F0"/>
    <w:rsid w:val="00510A56"/>
    <w:rsid w:val="005B4A73"/>
    <w:rsid w:val="00672A85"/>
    <w:rsid w:val="006D2E16"/>
    <w:rsid w:val="00803E16"/>
    <w:rsid w:val="00913006"/>
    <w:rsid w:val="00915959"/>
    <w:rsid w:val="0092393C"/>
    <w:rsid w:val="00954EAF"/>
    <w:rsid w:val="0096193A"/>
    <w:rsid w:val="009E2314"/>
    <w:rsid w:val="00A6733B"/>
    <w:rsid w:val="00BD4283"/>
    <w:rsid w:val="00DA6B28"/>
    <w:rsid w:val="00DB0D00"/>
    <w:rsid w:val="00DD51C1"/>
    <w:rsid w:val="00E4752F"/>
    <w:rsid w:val="00FC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6733B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6733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6733B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42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428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6733B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6733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6733B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42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428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8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Mroczek</dc:creator>
  <cp:lastModifiedBy>user</cp:lastModifiedBy>
  <cp:revision>2</cp:revision>
  <cp:lastPrinted>2016-03-24T14:00:00Z</cp:lastPrinted>
  <dcterms:created xsi:type="dcterms:W3CDTF">2016-11-24T10:52:00Z</dcterms:created>
  <dcterms:modified xsi:type="dcterms:W3CDTF">2016-11-24T10:52:00Z</dcterms:modified>
</cp:coreProperties>
</file>